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E2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ВОЛГОГРАДСКАЯ ОБЛАСТЬ</w:t>
      </w:r>
    </w:p>
    <w:p w:rsidR="008361DA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БЫКОВСКИЙ МУНИЦИПАЛЬНЫЙ РАЙОН</w:t>
      </w:r>
    </w:p>
    <w:p w:rsidR="008361DA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АДМИНИСТРАЦИЯ БЫКОВСКОГО ГОРОДСКОГО ПОСЕЛЕНИЯ</w:t>
      </w:r>
    </w:p>
    <w:p w:rsidR="00BF73BC" w:rsidRPr="00BF73BC" w:rsidRDefault="008361DA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 xml:space="preserve">404062, Волгоградская обл., </w:t>
      </w:r>
      <w:proofErr w:type="spellStart"/>
      <w:r w:rsidRPr="00BF73B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F73BC">
        <w:rPr>
          <w:rFonts w:ascii="Times New Roman" w:hAnsi="Times New Roman" w:cs="Times New Roman"/>
          <w:sz w:val="24"/>
          <w:szCs w:val="24"/>
        </w:rPr>
        <w:t xml:space="preserve">. Быково, ул. </w:t>
      </w:r>
      <w:proofErr w:type="gramStart"/>
      <w:r w:rsidRPr="00BF73B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F73BC">
        <w:rPr>
          <w:rFonts w:ascii="Times New Roman" w:hAnsi="Times New Roman" w:cs="Times New Roman"/>
          <w:sz w:val="24"/>
          <w:szCs w:val="24"/>
        </w:rPr>
        <w:t>, д. 65 тел.: 8 (84495) 3-14-93</w:t>
      </w:r>
    </w:p>
    <w:p w:rsidR="008361DA" w:rsidRDefault="008361DA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>ОКПО 04125141, ОГРН 1053478417024, ИНН/КПП 3402010861/</w:t>
      </w:r>
      <w:r w:rsidRPr="00BF73BC">
        <w:rPr>
          <w:sz w:val="24"/>
          <w:szCs w:val="24"/>
        </w:rPr>
        <w:t xml:space="preserve"> </w:t>
      </w:r>
      <w:r w:rsidRPr="00BF73BC">
        <w:rPr>
          <w:rFonts w:ascii="Times New Roman" w:hAnsi="Times New Roman" w:cs="Times New Roman"/>
          <w:sz w:val="24"/>
          <w:szCs w:val="24"/>
        </w:rPr>
        <w:t>340201001</w:t>
      </w:r>
    </w:p>
    <w:tbl>
      <w:tblPr>
        <w:tblStyle w:val="a3"/>
        <w:tblW w:w="0" w:type="auto"/>
        <w:tblBorders>
          <w:top w:val="thinThickThinMedium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F73BC" w:rsidRPr="00BF73BC" w:rsidTr="00BF73BC">
        <w:tc>
          <w:tcPr>
            <w:tcW w:w="5210" w:type="dxa"/>
          </w:tcPr>
          <w:p w:rsidR="00BF73BC" w:rsidRPr="00BF73BC" w:rsidRDefault="00BF73BC" w:rsidP="00F414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73B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F41466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BF73BC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745F41">
              <w:rPr>
                <w:rFonts w:ascii="Times New Roman" w:hAnsi="Times New Roman" w:cs="Times New Roman"/>
                <w:sz w:val="28"/>
                <w:szCs w:val="24"/>
              </w:rPr>
              <w:t>апреля</w:t>
            </w:r>
            <w:r w:rsidRPr="00BF73BC">
              <w:rPr>
                <w:rFonts w:ascii="Times New Roman" w:hAnsi="Times New Roman" w:cs="Times New Roman"/>
                <w:sz w:val="28"/>
                <w:szCs w:val="24"/>
              </w:rPr>
              <w:t xml:space="preserve"> 2016 года № </w:t>
            </w:r>
            <w:r w:rsidR="00F41466">
              <w:rPr>
                <w:rFonts w:ascii="Times New Roman" w:hAnsi="Times New Roman" w:cs="Times New Roman"/>
                <w:sz w:val="28"/>
                <w:szCs w:val="24"/>
              </w:rPr>
              <w:t>344</w:t>
            </w:r>
          </w:p>
        </w:tc>
        <w:tc>
          <w:tcPr>
            <w:tcW w:w="5211" w:type="dxa"/>
          </w:tcPr>
          <w:p w:rsidR="00BF73BC" w:rsidRDefault="00205F2C" w:rsidP="00BF73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Главному редактору газету «Коммунар»</w:t>
            </w:r>
          </w:p>
          <w:p w:rsidR="00205F2C" w:rsidRPr="00205F2C" w:rsidRDefault="00205F2C" w:rsidP="00BF73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5F2C">
              <w:rPr>
                <w:rFonts w:ascii="Times New Roman" w:hAnsi="Times New Roman" w:cs="Times New Roman"/>
                <w:b/>
                <w:sz w:val="28"/>
                <w:szCs w:val="24"/>
              </w:rPr>
              <w:t>Зубареву О.В.</w:t>
            </w:r>
          </w:p>
        </w:tc>
      </w:tr>
    </w:tbl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P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BF73BC">
        <w:rPr>
          <w:rFonts w:ascii="Times New Roman" w:hAnsi="Times New Roman" w:cs="Times New Roman"/>
          <w:b/>
          <w:i/>
          <w:sz w:val="28"/>
          <w:szCs w:val="24"/>
        </w:rPr>
        <w:t>Уважаемая</w:t>
      </w:r>
      <w:proofErr w:type="gramEnd"/>
      <w:r w:rsidRPr="00BF73B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205F2C">
        <w:rPr>
          <w:rFonts w:ascii="Times New Roman" w:hAnsi="Times New Roman" w:cs="Times New Roman"/>
          <w:b/>
          <w:i/>
          <w:sz w:val="28"/>
          <w:szCs w:val="24"/>
        </w:rPr>
        <w:t>Олег Викторович</w:t>
      </w:r>
      <w:r w:rsidRPr="00BF73BC">
        <w:rPr>
          <w:rFonts w:ascii="Times New Roman" w:hAnsi="Times New Roman" w:cs="Times New Roman"/>
          <w:b/>
          <w:i/>
          <w:sz w:val="28"/>
          <w:szCs w:val="24"/>
        </w:rPr>
        <w:t>!</w:t>
      </w:r>
    </w:p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Default="00205F2C" w:rsidP="002D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Быковского городского поселения просит Вас разместить на страницах</w:t>
      </w:r>
      <w:r w:rsidR="000E3D93">
        <w:rPr>
          <w:rFonts w:ascii="Times New Roman" w:hAnsi="Times New Roman" w:cs="Times New Roman"/>
          <w:sz w:val="28"/>
          <w:szCs w:val="24"/>
        </w:rPr>
        <w:t xml:space="preserve"> газеты «Коммунар» заключение по результатам публичных слушаний от 29 марта 2016 года. </w:t>
      </w: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D7834" w:rsidRPr="0055191B" w:rsidTr="002D7834">
        <w:tc>
          <w:tcPr>
            <w:tcW w:w="5210" w:type="dxa"/>
          </w:tcPr>
          <w:p w:rsidR="002D7834" w:rsidRPr="0055191B" w:rsidRDefault="002D7834" w:rsidP="008D6F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Глава Быковского</w:t>
            </w:r>
          </w:p>
          <w:p w:rsidR="002D7834" w:rsidRPr="0055191B" w:rsidRDefault="002D7834" w:rsidP="008D6F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городского поселения</w:t>
            </w:r>
          </w:p>
        </w:tc>
        <w:tc>
          <w:tcPr>
            <w:tcW w:w="5211" w:type="dxa"/>
          </w:tcPr>
          <w:p w:rsidR="002D7834" w:rsidRPr="0055191B" w:rsidRDefault="002D7834" w:rsidP="002D78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D7834" w:rsidRPr="0055191B" w:rsidRDefault="002D7834" w:rsidP="002D78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В.В. Сергиенко</w:t>
            </w:r>
          </w:p>
        </w:tc>
      </w:tr>
    </w:tbl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4A46" w:rsidRDefault="003E4A46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4A46" w:rsidRDefault="003E4A46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4A46" w:rsidRDefault="003E4A46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E3D93" w:rsidRDefault="000E3D93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Pr="005169CE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169CE">
        <w:rPr>
          <w:rFonts w:ascii="Times New Roman" w:hAnsi="Times New Roman" w:cs="Times New Roman"/>
          <w:b/>
          <w:sz w:val="20"/>
          <w:szCs w:val="24"/>
        </w:rPr>
        <w:t>Исполнитель:</w:t>
      </w:r>
    </w:p>
    <w:p w:rsidR="005556E9" w:rsidRDefault="005556E9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Ведущий специалист администрации </w:t>
      </w:r>
    </w:p>
    <w:p w:rsidR="005556E9" w:rsidRPr="002D7834" w:rsidRDefault="005556E9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Быковского городского поселения,</w:t>
      </w:r>
    </w:p>
    <w:p w:rsidR="002D7834" w:rsidRPr="002D7834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D7834">
        <w:rPr>
          <w:rFonts w:ascii="Times New Roman" w:hAnsi="Times New Roman" w:cs="Times New Roman"/>
          <w:sz w:val="20"/>
          <w:szCs w:val="24"/>
        </w:rPr>
        <w:t>Султангалиев Салават Николаевич</w:t>
      </w:r>
      <w:r w:rsidR="0055191B">
        <w:rPr>
          <w:rFonts w:ascii="Times New Roman" w:hAnsi="Times New Roman" w:cs="Times New Roman"/>
          <w:sz w:val="20"/>
          <w:szCs w:val="24"/>
        </w:rPr>
        <w:t>.</w:t>
      </w:r>
    </w:p>
    <w:p w:rsidR="002D7834" w:rsidRPr="0055191B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5191B">
        <w:rPr>
          <w:rFonts w:ascii="Times New Roman" w:hAnsi="Times New Roman" w:cs="Times New Roman"/>
          <w:b/>
          <w:sz w:val="20"/>
          <w:szCs w:val="24"/>
        </w:rPr>
        <w:t>Тел: 8 (84495) 3-16-55</w:t>
      </w:r>
    </w:p>
    <w:p w:rsidR="00205F2C" w:rsidRDefault="00205F2C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205F2C" w:rsidRDefault="00205F2C" w:rsidP="00205F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05F2C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Приложение № 1 к письму </w:t>
      </w:r>
    </w:p>
    <w:p w:rsidR="00205F2C" w:rsidRPr="00205F2C" w:rsidRDefault="00205F2C" w:rsidP="00205F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05F2C">
        <w:rPr>
          <w:rFonts w:ascii="Times New Roman" w:hAnsi="Times New Roman" w:cs="Times New Roman"/>
          <w:b/>
          <w:i/>
          <w:sz w:val="28"/>
          <w:szCs w:val="24"/>
        </w:rPr>
        <w:t>от «</w:t>
      </w:r>
      <w:r w:rsidR="00F41466">
        <w:rPr>
          <w:rFonts w:ascii="Times New Roman" w:hAnsi="Times New Roman" w:cs="Times New Roman"/>
          <w:b/>
          <w:i/>
          <w:sz w:val="28"/>
          <w:szCs w:val="24"/>
        </w:rPr>
        <w:t>01</w:t>
      </w:r>
      <w:r w:rsidRPr="00205F2C">
        <w:rPr>
          <w:rFonts w:ascii="Times New Roman" w:hAnsi="Times New Roman" w:cs="Times New Roman"/>
          <w:b/>
          <w:i/>
          <w:sz w:val="28"/>
          <w:szCs w:val="24"/>
        </w:rPr>
        <w:t xml:space="preserve">» </w:t>
      </w:r>
      <w:r w:rsidR="00F41466">
        <w:rPr>
          <w:rFonts w:ascii="Times New Roman" w:hAnsi="Times New Roman" w:cs="Times New Roman"/>
          <w:b/>
          <w:i/>
          <w:sz w:val="28"/>
          <w:szCs w:val="24"/>
        </w:rPr>
        <w:t>апреля</w:t>
      </w:r>
      <w:r w:rsidRPr="00205F2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2016</w:t>
      </w:r>
      <w:r w:rsidRPr="00205F2C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205F2C" w:rsidRPr="00205F2C" w:rsidRDefault="00205F2C" w:rsidP="00205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3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088"/>
        <w:gridCol w:w="157"/>
      </w:tblGrid>
      <w:tr w:rsidR="000E3D93" w:rsidRPr="000E3D93" w:rsidTr="000E3D93">
        <w:trPr>
          <w:gridAfter w:val="1"/>
          <w:wAfter w:w="157" w:type="dxa"/>
          <w:trHeight w:val="469"/>
        </w:trPr>
        <w:tc>
          <w:tcPr>
            <w:tcW w:w="10186" w:type="dxa"/>
            <w:gridSpan w:val="2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E3D9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ЗАКЛЮЧЕНИЕ</w:t>
            </w:r>
          </w:p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E3D9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по результатам публичных слушаний</w:t>
            </w:r>
          </w:p>
        </w:tc>
      </w:tr>
      <w:tr w:rsidR="000E3D93" w:rsidRPr="000E3D93" w:rsidTr="000E3D93">
        <w:tc>
          <w:tcPr>
            <w:tcW w:w="5098" w:type="dxa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E3D93" w:rsidRPr="000E3D93" w:rsidTr="000E3D93">
        <w:tc>
          <w:tcPr>
            <w:tcW w:w="5098" w:type="dxa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E3D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 «29» марта 2016г. </w:t>
            </w:r>
          </w:p>
        </w:tc>
        <w:tc>
          <w:tcPr>
            <w:tcW w:w="5245" w:type="dxa"/>
            <w:gridSpan w:val="2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E3D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р.п</w:t>
            </w:r>
            <w:proofErr w:type="spellEnd"/>
            <w:r w:rsidRPr="000E3D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Быково</w:t>
            </w:r>
          </w:p>
        </w:tc>
      </w:tr>
    </w:tbl>
    <w:p w:rsidR="000E3D93" w:rsidRPr="000E3D93" w:rsidRDefault="000E3D93" w:rsidP="000E3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E3D93" w:rsidRPr="000E3D93" w:rsidRDefault="000E3D93" w:rsidP="000E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E3D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Публичные слушания были назначены путем размещения объявления о проведении последних в газете «Коммунар» от 26.03.2016г. № 24 (103819). </w:t>
      </w:r>
    </w:p>
    <w:p w:rsidR="000E3D93" w:rsidRPr="000E3D93" w:rsidRDefault="000E3D93" w:rsidP="000E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E3D9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Вопросы, вынесенные на публичные слушания:</w:t>
      </w:r>
    </w:p>
    <w:p w:rsidR="000E3D93" w:rsidRPr="000E3D93" w:rsidRDefault="000E3D93" w:rsidP="000E3D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9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по условному адресу: </w:t>
      </w:r>
      <w:proofErr w:type="gramStart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Быковский р-н, </w:t>
      </w:r>
      <w:proofErr w:type="spellStart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Быково, ул. Мира, 90/1, площадью 150 </w:t>
      </w:r>
      <w:proofErr w:type="spellStart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D93" w:rsidRPr="000E3D93" w:rsidRDefault="000E3D93" w:rsidP="000E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E3D93">
        <w:rPr>
          <w:rFonts w:ascii="Times New Roman" w:eastAsia="Times New Roman" w:hAnsi="Times New Roman" w:cs="Times New Roman"/>
          <w:sz w:val="28"/>
          <w:szCs w:val="26"/>
          <w:lang w:eastAsia="ru-RU"/>
        </w:rPr>
        <w:t>Заслушав информацию ведущего специалиста по земельным, имущественным и налоговым вопросам администрации Быковского городского поселения по вышеуказанному вопросу, учитывая, что дополнительных предложений и замечаний не поступило, участники публичных слушаний рекомендуют:</w:t>
      </w:r>
    </w:p>
    <w:p w:rsidR="000E3D93" w:rsidRPr="000E3D93" w:rsidRDefault="000E3D93" w:rsidP="000E3D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E3D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Предоставить разрешение на условно разрешенный вид использования земельного участка по условному адресу: </w:t>
      </w:r>
      <w:proofErr w:type="gramStart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Быковский р-н, </w:t>
      </w:r>
      <w:proofErr w:type="spellStart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Быково, ул. Мира, 90/1, а именно,</w:t>
      </w:r>
      <w:r w:rsidRPr="000E3D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Pr="000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магазина строительных материалов и/или автомобильных запчастей». </w:t>
      </w:r>
    </w:p>
    <w:p w:rsidR="000E3D93" w:rsidRPr="000E3D93" w:rsidRDefault="000E3D93" w:rsidP="000E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E3D93" w:rsidRPr="000E3D93" w:rsidRDefault="000E3D93" w:rsidP="000E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03"/>
      </w:tblGrid>
      <w:tr w:rsidR="000E3D93" w:rsidRPr="000E3D93" w:rsidTr="005B7E96">
        <w:tc>
          <w:tcPr>
            <w:tcW w:w="5357" w:type="dxa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ind w:right="293"/>
              <w:jc w:val="both"/>
              <w:rPr>
                <w:b/>
                <w:sz w:val="28"/>
                <w:szCs w:val="28"/>
              </w:rPr>
            </w:pPr>
            <w:r w:rsidRPr="000E3D93">
              <w:rPr>
                <w:b/>
                <w:sz w:val="28"/>
                <w:szCs w:val="28"/>
              </w:rPr>
              <w:t>Председатель публичных слушаний</w:t>
            </w:r>
          </w:p>
        </w:tc>
        <w:tc>
          <w:tcPr>
            <w:tcW w:w="5358" w:type="dxa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ind w:right="293"/>
              <w:jc w:val="right"/>
              <w:rPr>
                <w:b/>
                <w:sz w:val="28"/>
                <w:szCs w:val="28"/>
              </w:rPr>
            </w:pPr>
            <w:r w:rsidRPr="000E3D93">
              <w:rPr>
                <w:b/>
                <w:sz w:val="28"/>
                <w:szCs w:val="28"/>
              </w:rPr>
              <w:t>Сергиенко В.В.</w:t>
            </w:r>
          </w:p>
        </w:tc>
      </w:tr>
      <w:tr w:rsidR="000E3D93" w:rsidRPr="000E3D93" w:rsidTr="005B7E96">
        <w:tc>
          <w:tcPr>
            <w:tcW w:w="5357" w:type="dxa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ind w:right="293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0E3D93" w:rsidRPr="000E3D93" w:rsidRDefault="000E3D93" w:rsidP="000E3D93">
            <w:pPr>
              <w:widowControl w:val="0"/>
              <w:autoSpaceDE w:val="0"/>
              <w:autoSpaceDN w:val="0"/>
              <w:adjustRightInd w:val="0"/>
              <w:ind w:right="293"/>
              <w:jc w:val="right"/>
              <w:rPr>
                <w:sz w:val="28"/>
                <w:szCs w:val="28"/>
              </w:rPr>
            </w:pPr>
          </w:p>
        </w:tc>
      </w:tr>
    </w:tbl>
    <w:p w:rsidR="00FA6C6C" w:rsidRPr="00FA6C6C" w:rsidRDefault="00FA6C6C" w:rsidP="000E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FA6C6C" w:rsidRPr="00FA6C6C" w:rsidSect="008361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6137"/>
    <w:multiLevelType w:val="hybridMultilevel"/>
    <w:tmpl w:val="100A9C8E"/>
    <w:lvl w:ilvl="0" w:tplc="EC82F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C4EB4"/>
    <w:multiLevelType w:val="hybridMultilevel"/>
    <w:tmpl w:val="144E4210"/>
    <w:lvl w:ilvl="0" w:tplc="BB06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4B"/>
    <w:rsid w:val="0006090F"/>
    <w:rsid w:val="00095B8C"/>
    <w:rsid w:val="000B23FE"/>
    <w:rsid w:val="000E009F"/>
    <w:rsid w:val="000E3D93"/>
    <w:rsid w:val="00130974"/>
    <w:rsid w:val="001424E8"/>
    <w:rsid w:val="00160CE4"/>
    <w:rsid w:val="00164685"/>
    <w:rsid w:val="001A38F0"/>
    <w:rsid w:val="001C6098"/>
    <w:rsid w:val="00205F2C"/>
    <w:rsid w:val="00215A57"/>
    <w:rsid w:val="00280F83"/>
    <w:rsid w:val="002C755F"/>
    <w:rsid w:val="002D766D"/>
    <w:rsid w:val="002D7834"/>
    <w:rsid w:val="00316049"/>
    <w:rsid w:val="00334DA6"/>
    <w:rsid w:val="0037036E"/>
    <w:rsid w:val="00373B41"/>
    <w:rsid w:val="003A15D4"/>
    <w:rsid w:val="003A7953"/>
    <w:rsid w:val="003E4A46"/>
    <w:rsid w:val="00430D65"/>
    <w:rsid w:val="004348B3"/>
    <w:rsid w:val="00446FD7"/>
    <w:rsid w:val="00454B36"/>
    <w:rsid w:val="0045528F"/>
    <w:rsid w:val="004A1823"/>
    <w:rsid w:val="004B1E42"/>
    <w:rsid w:val="004C6660"/>
    <w:rsid w:val="004E217C"/>
    <w:rsid w:val="004E430B"/>
    <w:rsid w:val="004E5BBB"/>
    <w:rsid w:val="00514677"/>
    <w:rsid w:val="005169CE"/>
    <w:rsid w:val="005235E4"/>
    <w:rsid w:val="005444DE"/>
    <w:rsid w:val="0055191B"/>
    <w:rsid w:val="005556E9"/>
    <w:rsid w:val="00580206"/>
    <w:rsid w:val="0058640F"/>
    <w:rsid w:val="005C09A9"/>
    <w:rsid w:val="005D07E4"/>
    <w:rsid w:val="005E1731"/>
    <w:rsid w:val="005E2EB8"/>
    <w:rsid w:val="00631AD0"/>
    <w:rsid w:val="0066518E"/>
    <w:rsid w:val="00682EDB"/>
    <w:rsid w:val="006966FF"/>
    <w:rsid w:val="006A5AB4"/>
    <w:rsid w:val="006B32A2"/>
    <w:rsid w:val="006B73A8"/>
    <w:rsid w:val="00706910"/>
    <w:rsid w:val="0071789A"/>
    <w:rsid w:val="00740D65"/>
    <w:rsid w:val="00745F41"/>
    <w:rsid w:val="007527E5"/>
    <w:rsid w:val="007578D6"/>
    <w:rsid w:val="007B1E20"/>
    <w:rsid w:val="007B6C25"/>
    <w:rsid w:val="007F46DD"/>
    <w:rsid w:val="007F75E6"/>
    <w:rsid w:val="0081740B"/>
    <w:rsid w:val="00827E91"/>
    <w:rsid w:val="008361DA"/>
    <w:rsid w:val="00855F99"/>
    <w:rsid w:val="00863464"/>
    <w:rsid w:val="00877B4F"/>
    <w:rsid w:val="00881F9A"/>
    <w:rsid w:val="008B6129"/>
    <w:rsid w:val="008B69D0"/>
    <w:rsid w:val="008C20A8"/>
    <w:rsid w:val="008D6F2A"/>
    <w:rsid w:val="008E4A15"/>
    <w:rsid w:val="009004FC"/>
    <w:rsid w:val="009B1DE0"/>
    <w:rsid w:val="009B6041"/>
    <w:rsid w:val="009E11DC"/>
    <w:rsid w:val="00A04C5A"/>
    <w:rsid w:val="00A249A4"/>
    <w:rsid w:val="00A316E5"/>
    <w:rsid w:val="00A42C26"/>
    <w:rsid w:val="00A50A33"/>
    <w:rsid w:val="00A870E5"/>
    <w:rsid w:val="00AA66BC"/>
    <w:rsid w:val="00B0098A"/>
    <w:rsid w:val="00B0755B"/>
    <w:rsid w:val="00B23E00"/>
    <w:rsid w:val="00B87C81"/>
    <w:rsid w:val="00BE2506"/>
    <w:rsid w:val="00BF73BC"/>
    <w:rsid w:val="00C07F4C"/>
    <w:rsid w:val="00C2284F"/>
    <w:rsid w:val="00C37087"/>
    <w:rsid w:val="00CB5359"/>
    <w:rsid w:val="00CB7BC9"/>
    <w:rsid w:val="00CC0B99"/>
    <w:rsid w:val="00CE47AB"/>
    <w:rsid w:val="00D07B12"/>
    <w:rsid w:val="00D43C69"/>
    <w:rsid w:val="00D6064B"/>
    <w:rsid w:val="00D71F06"/>
    <w:rsid w:val="00D74C06"/>
    <w:rsid w:val="00D82A6F"/>
    <w:rsid w:val="00DC2106"/>
    <w:rsid w:val="00E0286B"/>
    <w:rsid w:val="00E15736"/>
    <w:rsid w:val="00F15B82"/>
    <w:rsid w:val="00F263C2"/>
    <w:rsid w:val="00F378A2"/>
    <w:rsid w:val="00F41466"/>
    <w:rsid w:val="00F71772"/>
    <w:rsid w:val="00FA5A2B"/>
    <w:rsid w:val="00FA6C6C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0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0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9562-AC10-485B-89F8-1D6981B4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Быковского городского поселения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Султангалиев Салават</cp:lastModifiedBy>
  <cp:revision>8</cp:revision>
  <cp:lastPrinted>2016-03-31T06:30:00Z</cp:lastPrinted>
  <dcterms:created xsi:type="dcterms:W3CDTF">2016-03-31T06:26:00Z</dcterms:created>
  <dcterms:modified xsi:type="dcterms:W3CDTF">2016-04-05T09:27:00Z</dcterms:modified>
</cp:coreProperties>
</file>